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BB" w:rsidRDefault="00C82AC0" w:rsidP="00C82AC0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EE2"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  <w:t>О</w:t>
      </w:r>
      <w:r w:rsidR="00126DA1"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  <w:t>ДИН ЗА ВСЕХ. ПЕРЕПИСЬ ДОМОХОЗЯЙСТВА</w:t>
      </w:r>
    </w:p>
    <w:p w:rsidR="0045289B" w:rsidRDefault="0045289B" w:rsidP="005402E6">
      <w:pPr>
        <w:spacing w:after="12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 Новгородской области Всероссийская перепись 2010 года показала, что население проживало в 269.3 тысячи </w:t>
      </w:r>
      <w:r w:rsidR="005402E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частных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домохозяйст</w:t>
      </w:r>
      <w:r w:rsidR="00E0271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в. Преимущественно домохозяйства наших земляков состояли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из 1 </w:t>
      </w:r>
      <w:r w:rsidR="000566E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человека или 2-х лиц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(</w:t>
      </w:r>
      <w:r w:rsidR="005402E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31% </w:t>
      </w:r>
      <w:r w:rsidR="000566E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и 32% соответственно от общего числа </w:t>
      </w:r>
      <w:r w:rsidR="00E0271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частных </w:t>
      </w:r>
      <w:r w:rsidR="000566E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домохозяйств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)</w:t>
      </w:r>
      <w:r w:rsidR="000566E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  <w:r w:rsidR="00E0271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Домохозяйства из 3-х персон составили 21%, а из 4-х - 11% от общего числа частных домохозяйств. </w:t>
      </w:r>
      <w:r w:rsidR="000566E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Средний размер домохозяйства был 2.3 человека.</w:t>
      </w:r>
    </w:p>
    <w:p w:rsidR="005402E6" w:rsidRDefault="006C2139" w:rsidP="005402E6">
      <w:pPr>
        <w:spacing w:after="12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6C213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Удобно, что один человек может пройти перепись за всех членов своего домохозяйства. Войти на сайт </w:t>
      </w:r>
      <w:proofErr w:type="spellStart"/>
      <w:r w:rsidRPr="006C213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Госуслуги</w:t>
      </w:r>
      <w:proofErr w:type="spellEnd"/>
      <w:r w:rsidRPr="006C213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и ответить на все вопросы. Казалось бы, проще сказать «за всю семью», но семья и домохозяйство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-</w:t>
      </w:r>
      <w:r w:rsidRPr="006C213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не одно и то же</w:t>
      </w:r>
      <w:proofErr w:type="gramStart"/>
      <w:r w:rsidRPr="006C213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.Л</w:t>
      </w:r>
      <w:proofErr w:type="gramEnd"/>
      <w:r w:rsidRPr="006C213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юди, которые живут под одной крышей, ведут вместе хозяйство и разделяют расходы на еду, транспорт и коммуналку, необязательно могут быть членами одной семьи. А родственники не всегда составляют одно домохозяйство.</w:t>
      </w:r>
    </w:p>
    <w:p w:rsidR="006C2139" w:rsidRPr="006C2139" w:rsidRDefault="006C2139" w:rsidP="008F06A3">
      <w:pPr>
        <w:spacing w:after="24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6C2139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Например, если молодая семья живет в одном доме со старшим поколением, но все свои жилищные расходы оплачивает самостоятельно, отдельно покупает продукты и готовит еду, то она считается отдельным домохозяйством.</w:t>
      </w:r>
    </w:p>
    <w:p w:rsidR="006C2139" w:rsidRDefault="00476A48" w:rsidP="004F7C0F">
      <w:pPr>
        <w:spacing w:after="0" w:line="240" w:lineRule="auto"/>
      </w:pPr>
      <w:r>
        <w:rPr>
          <w:noProof/>
        </w:rPr>
        <w:drawing>
          <wp:inline distT="0" distB="0" distL="0" distR="0">
            <wp:extent cx="3648075" cy="3438525"/>
            <wp:effectExtent l="19050" t="0" r="9525" b="0"/>
            <wp:docPr id="3" name="Рисунок 2" descr="E:\АЛЕКСЕЕВА\ВПН 2020\Пресс-релиз\Рисунок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ЛЕКСЕЕВА\ВПН 2020\Пресс-релиз\Рисунок1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54" w:rsidRDefault="00F52BB1" w:rsidP="004F7C0F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F52BB1">
        <w:rPr>
          <w:rFonts w:ascii="Arial" w:hAnsi="Arial" w:cs="Arial"/>
          <w:color w:val="7F7F7F" w:themeColor="text1" w:themeTint="80"/>
          <w:sz w:val="24"/>
          <w:szCs w:val="24"/>
        </w:rPr>
        <w:pict>
          <v:group id="Группа 9" o:spid="_x0000_s1026" style="position:absolute;margin-left:116.35pt;margin-top:298.5pt;width:237.95pt;height:48.2pt;z-index:251663360" coordsize="30221,6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">
            <v:line id="Прямая соединительная линия 7" o:spid="_x0000_s1027" style="position:absolute;visibility:visible" from="11628,0" to="11628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+4z8EAAADaAAAADwAAAGRycy9kb3ducmV2LnhtbESP0YrCMBRE3wX/IdyFfdNUWdStRhFR&#10;VgQFu37ApbnbFpub0qSa/XsjCD4OM3OGWayCqcWNWldZVjAaJiCIc6srLhRcfneDGQjnkTXWlknB&#10;PzlYLfu9Baba3vlMt8wXIkLYpaig9L5JpXR5SQbd0DbE0fuzrUEfZVtI3eI9wk0tx0kykQYrjgsl&#10;NrQpKb9mnVHQjQ/h6zQKebKl6Xe4dtnPcVMp9fkR1nMQnoJ/h1/tvVYwheeVe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/7jPwQAAANoAAAAPAAAAAAAAAAAAAAAA&#10;AKECAABkcnMvZG93bnJldi54bWxQSwUGAAAAAAQABAD5AAAAjwMAAAAA&#10;" strokecolor="white [3212]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8" type="#_x0000_t202" style="position:absolute;left:12219;top:1213;width:18002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<v:textbox style="mso-next-textbox:#TextBox 8">
                <w:txbxContent>
                  <w:p w:rsidR="006C2139" w:rsidRPr="008B0767" w:rsidRDefault="006C2139" w:rsidP="008B0767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9" type="#_x0000_t75" style="position:absolute;top:540;width:9986;height:50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i9vXCAAAA2gAAAA8AAABkcnMvZG93bnJldi54bWxEj0GLwjAUhO+C/yE8wZumepC1a5SlICro&#10;YdXDHh/Ns6nbvJQmauuvNwsLHoeZ+YZZrFpbiTs1vnSsYDJOQBDnTpdcKDif1qMPED4ga6wck4KO&#10;PKyW/d4CU+0e/E33YyhEhLBPUYEJoU6l9Lkhi37sauLoXVxjMUTZFFI3+IhwW8lpksykxZLjgsGa&#10;MkP57/FmFfx4s38eNjtnL5Mu6zLfXa9cKjUctF+fIAK14R3+b2+1gjn8XY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ovb1wgAAANoAAAAPAAAAAAAAAAAAAAAAAJ8C&#10;AABkcnMvZG93bnJldi54bWxQSwUGAAAAAAQABAD3AAAAjgMAAAAA&#10;" fillcolor="#4f81bd [3204]" strokecolor="black [3213]">
              <v:imagedata r:id="rId9" o:title=""/>
              <v:shadow color="#eeece1 [3214]"/>
            </v:shape>
          </v:group>
        </w:pict>
      </w:r>
    </w:p>
    <w:p w:rsidR="00F12A6E" w:rsidRDefault="002A0935" w:rsidP="00F56C53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665EAE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</w:t>
      </w:r>
      <w:r w:rsidR="00F12A6E">
        <w:rPr>
          <w:rFonts w:ascii="Arial" w:hAnsi="Arial" w:cs="Arial"/>
          <w:color w:val="595959" w:themeColor="text1" w:themeTint="A6"/>
          <w:sz w:val="24"/>
          <w:szCs w:val="24"/>
        </w:rPr>
        <w:t xml:space="preserve"> пройдёт</w:t>
      </w:r>
      <w:r w:rsidR="00CA6145">
        <w:rPr>
          <w:rFonts w:ascii="Arial" w:hAnsi="Arial" w:cs="Arial"/>
          <w:color w:val="595959" w:themeColor="text1" w:themeTint="A6"/>
          <w:sz w:val="24"/>
          <w:szCs w:val="24"/>
        </w:rPr>
        <w:t xml:space="preserve"> с 1 по 30 апреля</w:t>
      </w:r>
      <w:r w:rsidRP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 202</w:t>
      </w:r>
      <w:r w:rsidR="00CA6145"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P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</w:t>
      </w:r>
      <w:r w:rsidR="00F12A6E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5402E6" w:rsidRDefault="00F12A6E" w:rsidP="005402E6">
      <w:pPr>
        <w:spacing w:after="12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Планируется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максимальнаяцифровизация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процесса сбора, обработки, анализа и предоставления данных.</w:t>
      </w:r>
    </w:p>
    <w:p w:rsidR="004F5B66" w:rsidRDefault="007147BF" w:rsidP="006C2139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Для граждан, имеющих учётную запись на портале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, процедура заполнения переписных листов </w:t>
      </w:r>
      <w:r w:rsidR="00E2057E">
        <w:rPr>
          <w:rFonts w:ascii="Arial" w:hAnsi="Arial" w:cs="Arial"/>
          <w:color w:val="595959" w:themeColor="text1" w:themeTint="A6"/>
          <w:sz w:val="24"/>
          <w:szCs w:val="24"/>
        </w:rPr>
        <w:t xml:space="preserve">сведётся </w:t>
      </w:r>
      <w:proofErr w:type="spellStart"/>
      <w:r w:rsidR="00E2057E">
        <w:rPr>
          <w:rFonts w:ascii="Arial" w:hAnsi="Arial" w:cs="Arial"/>
          <w:color w:val="595959" w:themeColor="text1" w:themeTint="A6"/>
          <w:sz w:val="24"/>
          <w:szCs w:val="24"/>
        </w:rPr>
        <w:t>кпростой</w:t>
      </w:r>
      <w:proofErr w:type="spellEnd"/>
      <w:r w:rsidR="00E2057E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="00F12A6E">
        <w:rPr>
          <w:rFonts w:ascii="Arial" w:hAnsi="Arial" w:cs="Arial"/>
          <w:color w:val="595959" w:themeColor="text1" w:themeTint="A6"/>
          <w:sz w:val="24"/>
          <w:szCs w:val="24"/>
        </w:rPr>
        <w:t>самозапис</w:t>
      </w:r>
      <w:r w:rsidR="00E2057E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proofErr w:type="spellEnd"/>
      <w:r w:rsidR="00F12A6E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4F5B66" w:rsidRDefault="004F5B66" w:rsidP="004F5B66">
      <w:pPr>
        <w:spacing w:before="6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Переписчикам в их работе помогут л</w:t>
      </w:r>
      <w:r w:rsidR="00E2057E">
        <w:rPr>
          <w:rFonts w:ascii="Arial" w:hAnsi="Arial" w:cs="Arial"/>
          <w:color w:val="595959" w:themeColor="text1" w:themeTint="A6"/>
          <w:sz w:val="24"/>
          <w:szCs w:val="24"/>
        </w:rPr>
        <w:t>ёгкие и удобные планшеты с доступом в сеть Интернет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4F5B66" w:rsidRDefault="004F5B66" w:rsidP="004F5B66">
      <w:pPr>
        <w:spacing w:before="6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Также переписные  листы м</w:t>
      </w:r>
      <w:r w:rsidR="008C0648" w:rsidRP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ожно будет </w:t>
      </w:r>
      <w:r w:rsid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заполнить </w:t>
      </w:r>
      <w:r w:rsidR="008C0648" w:rsidRP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на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стационарных </w:t>
      </w:r>
      <w:r w:rsidR="008C0648" w:rsidRP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 участках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или</w:t>
      </w:r>
      <w:r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8C0648" w:rsidRP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в помещениях многофункциональных центров оказания государственных </w:t>
      </w:r>
      <w:r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8C0648" w:rsidRPr="00665EAE">
        <w:rPr>
          <w:rFonts w:ascii="Arial" w:hAnsi="Arial" w:cs="Arial"/>
          <w:color w:val="595959" w:themeColor="text1" w:themeTint="A6"/>
          <w:sz w:val="24"/>
          <w:szCs w:val="24"/>
        </w:rPr>
        <w:t>и муниципальных услуг (МФЦ).</w:t>
      </w:r>
    </w:p>
    <w:p w:rsidR="006C2139" w:rsidRDefault="00E2057E" w:rsidP="004F5B66">
      <w:pPr>
        <w:spacing w:before="6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Такой суперсовременный подход к </w:t>
      </w:r>
      <w:r w:rsidR="0077151A">
        <w:rPr>
          <w:rFonts w:ascii="Arial" w:hAnsi="Arial" w:cs="Arial"/>
          <w:color w:val="595959" w:themeColor="text1" w:themeTint="A6"/>
          <w:sz w:val="24"/>
          <w:szCs w:val="24"/>
        </w:rPr>
        <w:t>важному делу переписи населения позволит сберечь время и бюджетные средства.</w:t>
      </w:r>
      <w:bookmarkStart w:id="0" w:name="_GoBack"/>
      <w:bookmarkEnd w:id="0"/>
    </w:p>
    <w:p w:rsidR="0076480F" w:rsidRPr="0062101D" w:rsidRDefault="0076480F" w:rsidP="005402E6">
      <w:pPr>
        <w:spacing w:before="7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62101D">
        <w:rPr>
          <w:rFonts w:ascii="Arial" w:hAnsi="Arial" w:cs="Arial"/>
          <w:color w:val="595959" w:themeColor="text1" w:themeTint="A6"/>
          <w:sz w:val="24"/>
          <w:szCs w:val="24"/>
        </w:rPr>
        <w:t>РуководительН.Е. Зимина</w:t>
      </w:r>
    </w:p>
    <w:p w:rsidR="0076480F" w:rsidRDefault="006E269E" w:rsidP="0076480F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28 </w:t>
      </w:r>
      <w:r w:rsidR="00476A48">
        <w:rPr>
          <w:rFonts w:ascii="Arial" w:hAnsi="Arial" w:cs="Arial"/>
          <w:color w:val="595959" w:themeColor="text1" w:themeTint="A6"/>
          <w:sz w:val="20"/>
          <w:szCs w:val="20"/>
        </w:rPr>
        <w:t>ок</w:t>
      </w:r>
      <w:r w:rsidR="006C2139">
        <w:rPr>
          <w:rFonts w:ascii="Arial" w:hAnsi="Arial" w:cs="Arial"/>
          <w:color w:val="595959" w:themeColor="text1" w:themeTint="A6"/>
          <w:sz w:val="20"/>
          <w:szCs w:val="20"/>
        </w:rPr>
        <w:t>тября</w:t>
      </w:r>
      <w:r w:rsidR="0076480F" w:rsidRPr="0062101D">
        <w:rPr>
          <w:rFonts w:ascii="Arial" w:hAnsi="Arial" w:cs="Arial"/>
          <w:color w:val="595959" w:themeColor="text1" w:themeTint="A6"/>
          <w:sz w:val="20"/>
          <w:szCs w:val="20"/>
        </w:rPr>
        <w:t xml:space="preserve"> 20</w:t>
      </w:r>
      <w:r w:rsidR="00665EAE">
        <w:rPr>
          <w:rFonts w:ascii="Arial" w:hAnsi="Arial" w:cs="Arial"/>
          <w:color w:val="595959" w:themeColor="text1" w:themeTint="A6"/>
          <w:sz w:val="20"/>
          <w:szCs w:val="20"/>
        </w:rPr>
        <w:t>20</w:t>
      </w:r>
      <w:r w:rsidR="0076480F" w:rsidRPr="0062101D">
        <w:rPr>
          <w:rFonts w:ascii="Arial" w:hAnsi="Arial" w:cs="Arial"/>
          <w:color w:val="595959" w:themeColor="text1" w:themeTint="A6"/>
          <w:sz w:val="20"/>
          <w:szCs w:val="20"/>
        </w:rPr>
        <w:t xml:space="preserve"> года</w:t>
      </w:r>
    </w:p>
    <w:p w:rsidR="00E05890" w:rsidRPr="0062101D" w:rsidRDefault="00E05890" w:rsidP="0076480F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E05890" w:rsidRPr="0062101D" w:rsidSect="00ED2435">
      <w:headerReference w:type="default" r:id="rId10"/>
      <w:footerReference w:type="default" r:id="rId11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0D" w:rsidRDefault="00587F0D" w:rsidP="0076480F">
      <w:pPr>
        <w:spacing w:after="0" w:line="240" w:lineRule="auto"/>
      </w:pPr>
      <w:r>
        <w:separator/>
      </w:r>
    </w:p>
  </w:endnote>
  <w:endnote w:type="continuationSeparator" w:id="1">
    <w:p w:rsidR="00587F0D" w:rsidRDefault="00587F0D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35" w:rsidRDefault="00ED2435" w:rsidP="00ED2435">
    <w:pPr>
      <w:pStyle w:val="a7"/>
      <w:jc w:val="right"/>
    </w:pPr>
  </w:p>
  <w:p w:rsidR="00F56C53" w:rsidRPr="00ED2435" w:rsidRDefault="00F56C53" w:rsidP="00ED2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0D" w:rsidRDefault="00587F0D" w:rsidP="0076480F">
      <w:pPr>
        <w:spacing w:after="0" w:line="240" w:lineRule="auto"/>
      </w:pPr>
      <w:r>
        <w:separator/>
      </w:r>
    </w:p>
  </w:footnote>
  <w:footnote w:type="continuationSeparator" w:id="1">
    <w:p w:rsidR="00587F0D" w:rsidRDefault="00587F0D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670"/>
    <w:rsid w:val="000566ED"/>
    <w:rsid w:val="000852C1"/>
    <w:rsid w:val="00126DA1"/>
    <w:rsid w:val="0014146A"/>
    <w:rsid w:val="001924F0"/>
    <w:rsid w:val="001B74C2"/>
    <w:rsid w:val="002264F8"/>
    <w:rsid w:val="00242232"/>
    <w:rsid w:val="00271040"/>
    <w:rsid w:val="00276F54"/>
    <w:rsid w:val="002A0935"/>
    <w:rsid w:val="002E4EE2"/>
    <w:rsid w:val="003157FE"/>
    <w:rsid w:val="003540E0"/>
    <w:rsid w:val="00357658"/>
    <w:rsid w:val="003912E6"/>
    <w:rsid w:val="003A1E21"/>
    <w:rsid w:val="003B1D22"/>
    <w:rsid w:val="0045289B"/>
    <w:rsid w:val="004758B4"/>
    <w:rsid w:val="00476A48"/>
    <w:rsid w:val="00481FA7"/>
    <w:rsid w:val="004F1ABB"/>
    <w:rsid w:val="004F5B66"/>
    <w:rsid w:val="004F7C0F"/>
    <w:rsid w:val="00501330"/>
    <w:rsid w:val="00532670"/>
    <w:rsid w:val="005402E6"/>
    <w:rsid w:val="00550E61"/>
    <w:rsid w:val="00587F0D"/>
    <w:rsid w:val="005E0AFC"/>
    <w:rsid w:val="0062101D"/>
    <w:rsid w:val="00645200"/>
    <w:rsid w:val="00665EAE"/>
    <w:rsid w:val="006C2139"/>
    <w:rsid w:val="006E269E"/>
    <w:rsid w:val="00713EC9"/>
    <w:rsid w:val="007147BF"/>
    <w:rsid w:val="00715534"/>
    <w:rsid w:val="0076480F"/>
    <w:rsid w:val="0077151A"/>
    <w:rsid w:val="00793E25"/>
    <w:rsid w:val="0082549A"/>
    <w:rsid w:val="00867065"/>
    <w:rsid w:val="00887538"/>
    <w:rsid w:val="008B0767"/>
    <w:rsid w:val="008B27CE"/>
    <w:rsid w:val="008C0648"/>
    <w:rsid w:val="008F06A3"/>
    <w:rsid w:val="008F104B"/>
    <w:rsid w:val="009D1891"/>
    <w:rsid w:val="009E546D"/>
    <w:rsid w:val="00AC4F3A"/>
    <w:rsid w:val="00BF462E"/>
    <w:rsid w:val="00C265D2"/>
    <w:rsid w:val="00C8183E"/>
    <w:rsid w:val="00C82AC0"/>
    <w:rsid w:val="00C93C1A"/>
    <w:rsid w:val="00CA6145"/>
    <w:rsid w:val="00D54215"/>
    <w:rsid w:val="00D76BA6"/>
    <w:rsid w:val="00DA10B0"/>
    <w:rsid w:val="00E02712"/>
    <w:rsid w:val="00E05890"/>
    <w:rsid w:val="00E2057E"/>
    <w:rsid w:val="00E37884"/>
    <w:rsid w:val="00E921EC"/>
    <w:rsid w:val="00ED2435"/>
    <w:rsid w:val="00F12A6E"/>
    <w:rsid w:val="00F52BB1"/>
    <w:rsid w:val="00F56C53"/>
    <w:rsid w:val="00F767A0"/>
    <w:rsid w:val="00FB18DA"/>
    <w:rsid w:val="00FB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onnector" idref="#Прямая соединительная линия 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85C119-8B91-4190-826C-45C6445D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P53_IvanovaVA</cp:lastModifiedBy>
  <cp:revision>25</cp:revision>
  <cp:lastPrinted>2020-10-28T13:29:00Z</cp:lastPrinted>
  <dcterms:created xsi:type="dcterms:W3CDTF">2019-12-20T07:17:00Z</dcterms:created>
  <dcterms:modified xsi:type="dcterms:W3CDTF">2020-10-28T13:48:00Z</dcterms:modified>
</cp:coreProperties>
</file>